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68" w:rsidRDefault="000F24B2">
      <w:bookmarkStart w:id="0" w:name="_GoBack"/>
      <w:r>
        <w:rPr>
          <w:noProof/>
          <w:lang w:eastAsia="es-CO"/>
        </w:rPr>
        <w:drawing>
          <wp:inline distT="0" distB="0" distL="0" distR="0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677D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4B2"/>
    <w:rsid w:val="000F24B2"/>
    <w:rsid w:val="00187243"/>
    <w:rsid w:val="0067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F2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2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F2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24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invertIfNegative val="0"/>
          <c:cat>
            <c:strRef>
              <c:f>Hoja1!$A$2:$A$6</c:f>
              <c:strCache>
                <c:ptCount val="5"/>
                <c:pt idx="0">
                  <c:v>Categoría 1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  <c:pt idx="4">
                  <c:v>catgoria  6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invertIfNegative val="0"/>
          <c:cat>
            <c:strRef>
              <c:f>Hoja1!$A$2:$A$6</c:f>
              <c:strCache>
                <c:ptCount val="5"/>
                <c:pt idx="0">
                  <c:v>Categoría 1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  <c:pt idx="4">
                  <c:v>catgoria  6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invertIfNegative val="0"/>
          <c:cat>
            <c:strRef>
              <c:f>Hoja1!$A$2:$A$6</c:f>
              <c:strCache>
                <c:ptCount val="5"/>
                <c:pt idx="0">
                  <c:v>Categoría 1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  <c:pt idx="4">
                  <c:v>catgoria  6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Serie 4</c:v>
                </c:pt>
              </c:strCache>
            </c:strRef>
          </c:tx>
          <c:invertIfNegative val="0"/>
          <c:cat>
            <c:strRef>
              <c:f>Hoja1!$A$2:$A$6</c:f>
              <c:strCache>
                <c:ptCount val="5"/>
                <c:pt idx="0">
                  <c:v>Categoría 1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  <c:pt idx="4">
                  <c:v>catgoria  6</c:v>
                </c:pt>
              </c:strCache>
            </c:strRef>
          </c:cat>
          <c:val>
            <c:numRef>
              <c:f>Hoja1!$E$2:$E$6</c:f>
              <c:numCache>
                <c:formatCode>General</c:formatCode>
                <c:ptCount val="5"/>
              </c:numCache>
            </c:numRef>
          </c:val>
        </c:ser>
        <c:ser>
          <c:idx val="4"/>
          <c:order val="4"/>
          <c:tx>
            <c:strRef>
              <c:f>Hoja1!$F$1</c:f>
              <c:strCache>
                <c:ptCount val="1"/>
                <c:pt idx="0">
                  <c:v>Serie 5</c:v>
                </c:pt>
              </c:strCache>
            </c:strRef>
          </c:tx>
          <c:invertIfNegative val="0"/>
          <c:cat>
            <c:strRef>
              <c:f>Hoja1!$A$2:$A$6</c:f>
              <c:strCache>
                <c:ptCount val="5"/>
                <c:pt idx="0">
                  <c:v>Categoría 1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  <c:pt idx="4">
                  <c:v>catgoria  6</c:v>
                </c:pt>
              </c:strCache>
            </c:strRef>
          </c:cat>
          <c:val>
            <c:numRef>
              <c:f>Hoja1!$F$2:$F$6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5438336"/>
        <c:axId val="95439872"/>
      </c:barChart>
      <c:catAx>
        <c:axId val="95438336"/>
        <c:scaling>
          <c:orientation val="minMax"/>
        </c:scaling>
        <c:delete val="0"/>
        <c:axPos val="b"/>
        <c:majorTickMark val="out"/>
        <c:minorTickMark val="none"/>
        <c:tickLblPos val="nextTo"/>
        <c:crossAx val="95439872"/>
        <c:crosses val="autoZero"/>
        <c:auto val="1"/>
        <c:lblAlgn val="ctr"/>
        <c:lblOffset val="100"/>
        <c:noMultiLvlLbl val="0"/>
      </c:catAx>
      <c:valAx>
        <c:axId val="954398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54383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1</cp:revision>
  <dcterms:created xsi:type="dcterms:W3CDTF">2012-05-27T03:38:00Z</dcterms:created>
  <dcterms:modified xsi:type="dcterms:W3CDTF">2012-05-27T03:49:00Z</dcterms:modified>
</cp:coreProperties>
</file>